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710" w:rsidRPr="00250613" w:rsidRDefault="00024710" w:rsidP="00250613">
      <w:pPr>
        <w:jc w:val="center"/>
        <w:rPr>
          <w:b/>
        </w:rPr>
      </w:pPr>
      <w:r w:rsidRPr="00250613">
        <w:rPr>
          <w:b/>
        </w:rPr>
        <w:t>КРАТКАЯ АННОТАЦИЯ</w:t>
      </w:r>
    </w:p>
    <w:p w:rsidR="005B1EC8" w:rsidRPr="00250613" w:rsidRDefault="00BB159E" w:rsidP="00250613">
      <w:pPr>
        <w:jc w:val="center"/>
        <w:rPr>
          <w:b/>
        </w:rPr>
      </w:pPr>
      <w:r w:rsidRPr="00250613">
        <w:rPr>
          <w:b/>
        </w:rPr>
        <w:t>«</w:t>
      </w:r>
      <w:r w:rsidR="00911977">
        <w:rPr>
          <w:b/>
        </w:rPr>
        <w:t xml:space="preserve">Сравнительное </w:t>
      </w:r>
      <w:r w:rsidR="00635EAC">
        <w:rPr>
          <w:b/>
        </w:rPr>
        <w:t>гражданское право</w:t>
      </w:r>
      <w:r w:rsidR="005B1EC8" w:rsidRPr="00250613">
        <w:rPr>
          <w:b/>
        </w:rPr>
        <w:t>»</w:t>
      </w:r>
    </w:p>
    <w:p w:rsidR="005B1EC8" w:rsidRPr="00250613" w:rsidRDefault="005B1EC8" w:rsidP="00250613">
      <w:pPr>
        <w:jc w:val="center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504"/>
        <w:gridCol w:w="6917"/>
      </w:tblGrid>
      <w:tr w:rsidR="005B1EC8" w:rsidRPr="00250613" w:rsidTr="00CB67E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>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>Название специализированного модуля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2B2EEF" w:rsidP="00250613">
            <w:pPr>
              <w:jc w:val="center"/>
              <w:rPr>
                <w:b/>
              </w:rPr>
            </w:pPr>
            <w:r>
              <w:t>Правовое регулирование гражданских и трудовых отношений 2</w:t>
            </w:r>
          </w:p>
        </w:tc>
      </w:tr>
      <w:tr w:rsidR="005B1EC8" w:rsidRPr="00250613" w:rsidTr="00CB67E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>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>Специальность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820" w:rsidRPr="00250613" w:rsidRDefault="00CB67E2" w:rsidP="002B2EEF">
            <w:pPr>
              <w:jc w:val="both"/>
            </w:pPr>
            <w:r>
              <w:t>1-2</w:t>
            </w:r>
            <w:r w:rsidR="002B2EEF">
              <w:t>3</w:t>
            </w:r>
            <w:r>
              <w:t xml:space="preserve"> 01 0</w:t>
            </w:r>
            <w:r w:rsidR="002B2EEF">
              <w:t>6</w:t>
            </w:r>
            <w:r>
              <w:t xml:space="preserve"> </w:t>
            </w:r>
            <w:r w:rsidR="002B2EEF">
              <w:t>Политология</w:t>
            </w:r>
          </w:p>
        </w:tc>
      </w:tr>
      <w:tr w:rsidR="005B1EC8" w:rsidRPr="00250613" w:rsidTr="00CB67E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>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>Курс обучения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CB67E2" w:rsidP="00250613">
            <w:pPr>
              <w:jc w:val="both"/>
            </w:pPr>
            <w:r>
              <w:t>2</w:t>
            </w:r>
          </w:p>
        </w:tc>
      </w:tr>
      <w:tr w:rsidR="005B1EC8" w:rsidRPr="00250613" w:rsidTr="00CB67E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>4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>Семестр обучения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635EAC" w:rsidP="00250613">
            <w:pPr>
              <w:jc w:val="both"/>
            </w:pPr>
            <w:r>
              <w:t xml:space="preserve">3 и </w:t>
            </w:r>
            <w:r w:rsidR="002B2EEF">
              <w:t>4</w:t>
            </w:r>
          </w:p>
        </w:tc>
      </w:tr>
      <w:tr w:rsidR="005B1EC8" w:rsidRPr="00250613" w:rsidTr="00CB67E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>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>Трудоемкость в зачетных единицах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635EAC" w:rsidP="00250613">
            <w:pPr>
              <w:jc w:val="both"/>
            </w:pPr>
            <w:r>
              <w:t>6</w:t>
            </w:r>
          </w:p>
        </w:tc>
      </w:tr>
      <w:tr w:rsidR="00AE6C80" w:rsidRPr="00250613" w:rsidTr="00635EA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80" w:rsidRPr="00250613" w:rsidRDefault="00AE6C80" w:rsidP="00AE6C80">
            <w:pPr>
              <w:jc w:val="center"/>
            </w:pPr>
            <w:r w:rsidRPr="00250613">
              <w:t>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80" w:rsidRPr="00250613" w:rsidRDefault="00AE6C80" w:rsidP="00AE6C80">
            <w:pPr>
              <w:jc w:val="center"/>
            </w:pPr>
            <w:r w:rsidRPr="00250613">
              <w:t>Степень, звание, ФИО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80" w:rsidRPr="00250613" w:rsidRDefault="00AE6C80" w:rsidP="00AE6C80">
            <w:proofErr w:type="spellStart"/>
            <w:r>
              <w:t>Уржинская</w:t>
            </w:r>
            <w:proofErr w:type="spellEnd"/>
            <w:r>
              <w:t xml:space="preserve"> Елена Валерьевна</w:t>
            </w:r>
          </w:p>
        </w:tc>
      </w:tr>
      <w:tr w:rsidR="00AE6C80" w:rsidRPr="00250613" w:rsidTr="00635EA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80" w:rsidRPr="00250613" w:rsidRDefault="00AE6C80" w:rsidP="00AE6C80">
            <w:pPr>
              <w:jc w:val="center"/>
            </w:pPr>
            <w:r w:rsidRPr="00250613">
              <w:t>7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80" w:rsidRPr="00250613" w:rsidRDefault="00AE6C80" w:rsidP="00AE6C80">
            <w:pPr>
              <w:jc w:val="center"/>
            </w:pPr>
            <w:r w:rsidRPr="00250613">
              <w:t>Цель дисциплины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80" w:rsidRPr="00731678" w:rsidRDefault="00AE6C80" w:rsidP="00AE6C80">
            <w:pPr>
              <w:ind w:firstLine="463"/>
              <w:rPr>
                <w:color w:val="000000"/>
              </w:rPr>
            </w:pPr>
            <w:r>
              <w:rPr>
                <w:color w:val="000000"/>
                <w:spacing w:val="1"/>
              </w:rPr>
              <w:t>О</w:t>
            </w:r>
            <w:r w:rsidRPr="00731678">
              <w:rPr>
                <w:color w:val="000000"/>
                <w:spacing w:val="1"/>
              </w:rPr>
              <w:t xml:space="preserve">знакомить студентов с общей характеристикой </w:t>
            </w:r>
            <w:r w:rsidRPr="00731678">
              <w:rPr>
                <w:color w:val="000000"/>
                <w:spacing w:val="2"/>
              </w:rPr>
              <w:t xml:space="preserve">гражданского и торгового права, субъектами и объектами гражданских </w:t>
            </w:r>
            <w:r w:rsidRPr="00731678">
              <w:rPr>
                <w:color w:val="000000"/>
                <w:spacing w:val="3"/>
              </w:rPr>
              <w:t xml:space="preserve">правоотношений, понятиями: представительство, исковая давность, вещное </w:t>
            </w:r>
            <w:r w:rsidRPr="00731678">
              <w:rPr>
                <w:color w:val="000000"/>
                <w:spacing w:val="1"/>
              </w:rPr>
              <w:t xml:space="preserve">право. Особо исследуются в курсе обязательства, договоры (общие понятия), </w:t>
            </w:r>
            <w:r w:rsidRPr="00731678">
              <w:rPr>
                <w:color w:val="000000"/>
                <w:spacing w:val="5"/>
              </w:rPr>
              <w:t xml:space="preserve">отдельные их виды и разновидности, вопросы семейного, наследственного </w:t>
            </w:r>
            <w:r w:rsidRPr="00731678">
              <w:rPr>
                <w:color w:val="000000"/>
              </w:rPr>
              <w:t>права, права интеллектуальной собственности</w:t>
            </w:r>
          </w:p>
        </w:tc>
      </w:tr>
      <w:tr w:rsidR="00AE6C80" w:rsidRPr="00250613" w:rsidTr="00635EAC">
        <w:trPr>
          <w:trHeight w:val="46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80" w:rsidRPr="00250613" w:rsidRDefault="00AE6C80" w:rsidP="00AE6C80">
            <w:pPr>
              <w:jc w:val="center"/>
            </w:pPr>
            <w:r w:rsidRPr="00250613">
              <w:t>8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80" w:rsidRPr="00250613" w:rsidRDefault="00AE6C80" w:rsidP="00AE6C80">
            <w:pPr>
              <w:jc w:val="center"/>
            </w:pPr>
            <w:proofErr w:type="spellStart"/>
            <w:r w:rsidRPr="00250613">
              <w:t>Пререквизиты</w:t>
            </w:r>
            <w:proofErr w:type="spellEnd"/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80" w:rsidRPr="00250613" w:rsidRDefault="00AE6C80" w:rsidP="00AE6C80">
            <w:r w:rsidRPr="00250613">
              <w:t xml:space="preserve">Международное </w:t>
            </w:r>
            <w:r>
              <w:t xml:space="preserve">частное </w:t>
            </w:r>
            <w:r w:rsidRPr="00250613">
              <w:t>право</w:t>
            </w:r>
            <w:r>
              <w:t>, Международное торговое право</w:t>
            </w:r>
          </w:p>
        </w:tc>
      </w:tr>
      <w:tr w:rsidR="00AE6C80" w:rsidRPr="00250613" w:rsidTr="00C16CC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80" w:rsidRPr="00250613" w:rsidRDefault="00AE6C80" w:rsidP="00AE6C80">
            <w:pPr>
              <w:jc w:val="center"/>
            </w:pPr>
            <w:r w:rsidRPr="00250613">
              <w:t>9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80" w:rsidRPr="00250613" w:rsidRDefault="00AE6C80" w:rsidP="00AE6C80">
            <w:pPr>
              <w:jc w:val="center"/>
            </w:pPr>
            <w:r w:rsidRPr="00250613">
              <w:t>Содержание дисциплины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80" w:rsidRPr="00731678" w:rsidRDefault="00AE6C80" w:rsidP="00AE6C80">
            <w:pPr>
              <w:shd w:val="clear" w:color="auto" w:fill="FFFFFF"/>
              <w:jc w:val="both"/>
              <w:rPr>
                <w:color w:val="000000"/>
                <w:spacing w:val="-2"/>
              </w:rPr>
            </w:pPr>
            <w:r w:rsidRPr="00731678">
              <w:rPr>
                <w:color w:val="000000"/>
              </w:rPr>
              <w:t xml:space="preserve">Гражданское и торговое право, как </w:t>
            </w:r>
            <w:r w:rsidRPr="00731678">
              <w:rPr>
                <w:color w:val="000000"/>
                <w:spacing w:val="1"/>
              </w:rPr>
              <w:t xml:space="preserve">отрасль частного права. </w:t>
            </w:r>
          </w:p>
          <w:p w:rsidR="00AE6C80" w:rsidRPr="00731678" w:rsidRDefault="00AE6C80" w:rsidP="00AE6C80">
            <w:pPr>
              <w:shd w:val="clear" w:color="auto" w:fill="FFFFFF"/>
              <w:jc w:val="both"/>
              <w:rPr>
                <w:color w:val="000000"/>
                <w:spacing w:val="1"/>
              </w:rPr>
            </w:pPr>
            <w:r w:rsidRPr="00731678">
              <w:rPr>
                <w:color w:val="000000"/>
                <w:spacing w:val="1"/>
              </w:rPr>
              <w:t xml:space="preserve">Источники гражданского и торгового права. Унификация норм </w:t>
            </w:r>
            <w:r w:rsidRPr="00731678">
              <w:rPr>
                <w:color w:val="000000"/>
                <w:spacing w:val="-1"/>
              </w:rPr>
              <w:t xml:space="preserve">гражданского и торгового права. Особенности </w:t>
            </w:r>
            <w:r w:rsidRPr="00731678">
              <w:rPr>
                <w:color w:val="000000"/>
                <w:spacing w:val="1"/>
              </w:rPr>
              <w:t>унификации в рамках Европейского Союза</w:t>
            </w:r>
          </w:p>
          <w:p w:rsidR="00AE6C80" w:rsidRPr="00731678" w:rsidRDefault="00AE6C80" w:rsidP="00AE6C80">
            <w:pPr>
              <w:shd w:val="clear" w:color="auto" w:fill="FFFFFF"/>
              <w:jc w:val="both"/>
              <w:rPr>
                <w:color w:val="000000"/>
              </w:rPr>
            </w:pPr>
            <w:r w:rsidRPr="00731678">
              <w:rPr>
                <w:color w:val="000000"/>
              </w:rPr>
              <w:t>Физические лица</w:t>
            </w:r>
          </w:p>
          <w:p w:rsidR="00AE6C80" w:rsidRPr="00731678" w:rsidRDefault="00AE6C80" w:rsidP="00AE6C80">
            <w:pPr>
              <w:shd w:val="clear" w:color="auto" w:fill="FFFFFF"/>
              <w:jc w:val="both"/>
              <w:rPr>
                <w:color w:val="000000"/>
                <w:spacing w:val="1"/>
              </w:rPr>
            </w:pPr>
            <w:r w:rsidRPr="00731678">
              <w:rPr>
                <w:color w:val="000000"/>
                <w:spacing w:val="1"/>
              </w:rPr>
              <w:t>Юридические лица</w:t>
            </w:r>
          </w:p>
          <w:p w:rsidR="00AE6C80" w:rsidRPr="00731678" w:rsidRDefault="00AE6C80" w:rsidP="00AE6C80">
            <w:pPr>
              <w:shd w:val="clear" w:color="auto" w:fill="FFFFFF"/>
              <w:jc w:val="both"/>
              <w:rPr>
                <w:color w:val="000000"/>
                <w:spacing w:val="-2"/>
              </w:rPr>
            </w:pPr>
            <w:r w:rsidRPr="00731678">
              <w:rPr>
                <w:color w:val="000000"/>
                <w:spacing w:val="1"/>
              </w:rPr>
              <w:t xml:space="preserve">Хозяйственные товарищества и </w:t>
            </w:r>
            <w:r w:rsidRPr="00731678">
              <w:rPr>
                <w:color w:val="000000"/>
                <w:spacing w:val="-2"/>
              </w:rPr>
              <w:t>общества</w:t>
            </w:r>
          </w:p>
          <w:p w:rsidR="00AE6C80" w:rsidRPr="00731678" w:rsidRDefault="00AE6C80" w:rsidP="00AE6C80">
            <w:pPr>
              <w:shd w:val="clear" w:color="auto" w:fill="FFFFFF"/>
              <w:jc w:val="both"/>
              <w:rPr>
                <w:color w:val="000000"/>
                <w:spacing w:val="1"/>
              </w:rPr>
            </w:pPr>
            <w:r w:rsidRPr="00731678">
              <w:rPr>
                <w:color w:val="000000"/>
                <w:spacing w:val="1"/>
              </w:rPr>
              <w:t xml:space="preserve">Организационно-правовое </w:t>
            </w:r>
            <w:r w:rsidRPr="00731678">
              <w:rPr>
                <w:color w:val="000000"/>
                <w:spacing w:val="-1"/>
              </w:rPr>
              <w:t xml:space="preserve">обеспечение свободы торговой деятельности. </w:t>
            </w:r>
            <w:r w:rsidRPr="00731678">
              <w:rPr>
                <w:color w:val="000000"/>
                <w:spacing w:val="1"/>
              </w:rPr>
              <w:t>Правовое регулирование коммерсантов</w:t>
            </w:r>
          </w:p>
          <w:p w:rsidR="00AE6C80" w:rsidRPr="00731678" w:rsidRDefault="00AE6C80" w:rsidP="00AE6C80">
            <w:pPr>
              <w:shd w:val="clear" w:color="auto" w:fill="FFFFFF"/>
              <w:jc w:val="both"/>
              <w:rPr>
                <w:color w:val="000000"/>
                <w:spacing w:val="1"/>
              </w:rPr>
            </w:pPr>
            <w:r w:rsidRPr="00731678">
              <w:rPr>
                <w:color w:val="000000"/>
                <w:spacing w:val="1"/>
              </w:rPr>
              <w:t>Торговое представительство и по</w:t>
            </w:r>
            <w:r w:rsidRPr="00731678">
              <w:rPr>
                <w:color w:val="000000"/>
              </w:rPr>
              <w:t>средничество</w:t>
            </w:r>
          </w:p>
          <w:p w:rsidR="00AE6C80" w:rsidRPr="00731678" w:rsidRDefault="00AE6C80" w:rsidP="00AE6C80">
            <w:pPr>
              <w:shd w:val="clear" w:color="auto" w:fill="FFFFFF"/>
              <w:jc w:val="both"/>
            </w:pPr>
            <w:r w:rsidRPr="00731678">
              <w:rPr>
                <w:color w:val="000000"/>
                <w:spacing w:val="-2"/>
              </w:rPr>
              <w:t>Исковая давность</w:t>
            </w:r>
          </w:p>
          <w:p w:rsidR="00AE6C80" w:rsidRPr="00731678" w:rsidRDefault="00AE6C80" w:rsidP="00AE6C80">
            <w:pPr>
              <w:shd w:val="clear" w:color="auto" w:fill="FFFFFF"/>
              <w:jc w:val="both"/>
              <w:rPr>
                <w:color w:val="000000"/>
              </w:rPr>
            </w:pPr>
            <w:r w:rsidRPr="00731678">
              <w:rPr>
                <w:color w:val="000000"/>
                <w:spacing w:val="1"/>
              </w:rPr>
              <w:t xml:space="preserve">Вещное </w:t>
            </w:r>
            <w:proofErr w:type="gramStart"/>
            <w:r w:rsidRPr="00731678">
              <w:rPr>
                <w:color w:val="000000"/>
                <w:spacing w:val="1"/>
              </w:rPr>
              <w:t>право</w:t>
            </w:r>
            <w:proofErr w:type="gramEnd"/>
            <w:r w:rsidRPr="00731678">
              <w:rPr>
                <w:color w:val="000000"/>
                <w:spacing w:val="1"/>
              </w:rPr>
              <w:t xml:space="preserve"> как институт </w:t>
            </w:r>
            <w:r w:rsidRPr="00731678">
              <w:rPr>
                <w:color w:val="000000"/>
              </w:rPr>
              <w:t>гражданского права</w:t>
            </w:r>
          </w:p>
          <w:p w:rsidR="00AE6C80" w:rsidRPr="00731678" w:rsidRDefault="00AE6C80" w:rsidP="00AE6C80">
            <w:pPr>
              <w:shd w:val="clear" w:color="auto" w:fill="FFFFFF"/>
              <w:jc w:val="both"/>
            </w:pPr>
            <w:r w:rsidRPr="00731678">
              <w:rPr>
                <w:color w:val="000000"/>
                <w:spacing w:val="-1"/>
              </w:rPr>
              <w:t>Защита права собственности и владения</w:t>
            </w:r>
          </w:p>
          <w:p w:rsidR="00AE6C80" w:rsidRPr="00731678" w:rsidRDefault="00AE6C80" w:rsidP="00AE6C80">
            <w:pPr>
              <w:shd w:val="clear" w:color="auto" w:fill="FFFFFF"/>
              <w:jc w:val="both"/>
              <w:rPr>
                <w:color w:val="000000"/>
              </w:rPr>
            </w:pPr>
            <w:r w:rsidRPr="00731678">
              <w:rPr>
                <w:color w:val="000000"/>
                <w:spacing w:val="1"/>
              </w:rPr>
              <w:t xml:space="preserve">Общие положения об </w:t>
            </w:r>
            <w:r w:rsidRPr="00731678">
              <w:rPr>
                <w:color w:val="000000"/>
              </w:rPr>
              <w:t>обязательствах</w:t>
            </w:r>
          </w:p>
          <w:p w:rsidR="00AE6C80" w:rsidRPr="00731678" w:rsidRDefault="00AE6C80" w:rsidP="00AE6C80">
            <w:pPr>
              <w:shd w:val="clear" w:color="auto" w:fill="FFFFFF"/>
              <w:jc w:val="both"/>
            </w:pPr>
            <w:r w:rsidRPr="00731678">
              <w:rPr>
                <w:color w:val="000000"/>
                <w:spacing w:val="-1"/>
              </w:rPr>
              <w:t xml:space="preserve">Способы обеспечения исполнения </w:t>
            </w:r>
            <w:r w:rsidRPr="00731678">
              <w:rPr>
                <w:color w:val="000000"/>
              </w:rPr>
              <w:t>обязательств</w:t>
            </w:r>
          </w:p>
          <w:p w:rsidR="00AE6C80" w:rsidRPr="00731678" w:rsidRDefault="00AE6C80" w:rsidP="00AE6C80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 w:rsidRPr="00731678">
              <w:rPr>
                <w:color w:val="000000"/>
                <w:spacing w:val="-1"/>
              </w:rPr>
              <w:t>Общая характеристика договоров</w:t>
            </w:r>
          </w:p>
          <w:p w:rsidR="00AE6C80" w:rsidRPr="00731678" w:rsidRDefault="00AE6C80" w:rsidP="00AE6C80">
            <w:pPr>
              <w:shd w:val="clear" w:color="auto" w:fill="FFFFFF"/>
              <w:jc w:val="both"/>
              <w:rPr>
                <w:color w:val="000000"/>
                <w:spacing w:val="1"/>
              </w:rPr>
            </w:pPr>
            <w:r w:rsidRPr="00731678">
              <w:rPr>
                <w:color w:val="000000"/>
                <w:spacing w:val="1"/>
              </w:rPr>
              <w:t>Договор купли-продажи</w:t>
            </w:r>
          </w:p>
          <w:p w:rsidR="00AE6C80" w:rsidRPr="00731678" w:rsidRDefault="00AE6C80" w:rsidP="00AE6C80">
            <w:pPr>
              <w:shd w:val="clear" w:color="auto" w:fill="FFFFFF"/>
              <w:jc w:val="both"/>
              <w:rPr>
                <w:color w:val="000000"/>
                <w:spacing w:val="1"/>
              </w:rPr>
            </w:pPr>
            <w:r w:rsidRPr="00731678">
              <w:rPr>
                <w:color w:val="000000"/>
                <w:spacing w:val="1"/>
              </w:rPr>
              <w:t>Договор имущественного найма и договор о лизинге</w:t>
            </w:r>
          </w:p>
          <w:p w:rsidR="00AE6C80" w:rsidRPr="00731678" w:rsidRDefault="00AE6C80" w:rsidP="00AE6C80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 w:rsidRPr="00731678">
              <w:rPr>
                <w:color w:val="000000"/>
                <w:spacing w:val="1"/>
              </w:rPr>
              <w:t>Договор поручения и комиссии. Агентский договор</w:t>
            </w:r>
          </w:p>
          <w:p w:rsidR="00AE6C80" w:rsidRPr="00731678" w:rsidRDefault="00AE6C80" w:rsidP="00AE6C80">
            <w:pPr>
              <w:shd w:val="clear" w:color="auto" w:fill="FFFFFF"/>
              <w:jc w:val="both"/>
            </w:pPr>
            <w:r w:rsidRPr="00731678">
              <w:rPr>
                <w:color w:val="000000"/>
                <w:spacing w:val="-1"/>
              </w:rPr>
              <w:t>Договор хранения и договор с</w:t>
            </w:r>
            <w:r w:rsidRPr="00731678">
              <w:rPr>
                <w:color w:val="000000"/>
              </w:rPr>
              <w:t>трахования</w:t>
            </w:r>
          </w:p>
          <w:p w:rsidR="00AE6C80" w:rsidRPr="00731678" w:rsidRDefault="00AE6C80" w:rsidP="00AE6C80">
            <w:pPr>
              <w:shd w:val="clear" w:color="auto" w:fill="FFFFFF"/>
              <w:jc w:val="both"/>
              <w:rPr>
                <w:color w:val="000000"/>
              </w:rPr>
            </w:pPr>
            <w:r w:rsidRPr="00731678">
              <w:rPr>
                <w:color w:val="000000"/>
              </w:rPr>
              <w:t>Авторское право</w:t>
            </w:r>
          </w:p>
          <w:p w:rsidR="00AE6C80" w:rsidRPr="00731678" w:rsidRDefault="00AE6C80" w:rsidP="00AE6C80">
            <w:pPr>
              <w:shd w:val="clear" w:color="auto" w:fill="FFFFFF"/>
              <w:jc w:val="both"/>
            </w:pPr>
            <w:r w:rsidRPr="00731678">
              <w:rPr>
                <w:color w:val="000000"/>
                <w:spacing w:val="-2"/>
              </w:rPr>
              <w:t>Промышленное право</w:t>
            </w:r>
          </w:p>
          <w:p w:rsidR="00AE6C80" w:rsidRPr="00731678" w:rsidRDefault="00AE6C80" w:rsidP="00AE6C80">
            <w:pPr>
              <w:shd w:val="clear" w:color="auto" w:fill="FFFFFF"/>
              <w:jc w:val="both"/>
            </w:pPr>
            <w:r w:rsidRPr="00731678">
              <w:rPr>
                <w:color w:val="000000"/>
                <w:spacing w:val="1"/>
              </w:rPr>
              <w:t>Семейное право в гражданском праве зарубежных стран</w:t>
            </w:r>
          </w:p>
          <w:p w:rsidR="00AE6C80" w:rsidRPr="00731678" w:rsidRDefault="00AE6C80" w:rsidP="00AE6C80">
            <w:pPr>
              <w:shd w:val="clear" w:color="auto" w:fill="FFFFFF"/>
              <w:jc w:val="both"/>
              <w:rPr>
                <w:color w:val="000000"/>
              </w:rPr>
            </w:pPr>
            <w:r w:rsidRPr="00731678">
              <w:rPr>
                <w:color w:val="000000"/>
                <w:spacing w:val="-1"/>
              </w:rPr>
              <w:t>Наследственное право</w:t>
            </w:r>
          </w:p>
        </w:tc>
      </w:tr>
      <w:tr w:rsidR="00AE6C80" w:rsidRPr="00250613" w:rsidTr="00C16CC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80" w:rsidRPr="00250613" w:rsidRDefault="00AE6C80" w:rsidP="00AE6C80">
            <w:pPr>
              <w:jc w:val="center"/>
            </w:pPr>
            <w:r w:rsidRPr="00250613">
              <w:t>10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80" w:rsidRPr="00250613" w:rsidRDefault="00AE6C80" w:rsidP="00AE6C80">
            <w:pPr>
              <w:jc w:val="center"/>
            </w:pPr>
            <w:r w:rsidRPr="00250613">
              <w:t>Рекомендуемая литература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80" w:rsidRDefault="00AE6C80" w:rsidP="00AE6C80">
            <w:pPr>
              <w:ind w:firstLine="426"/>
              <w:jc w:val="both"/>
            </w:pPr>
            <w:proofErr w:type="spellStart"/>
            <w:r>
              <w:t>Зенин</w:t>
            </w:r>
            <w:proofErr w:type="spellEnd"/>
            <w:r>
              <w:t xml:space="preserve">, И.А. Гражданское и торговое право зарубежных </w:t>
            </w:r>
            <w:proofErr w:type="gramStart"/>
            <w:r>
              <w:t>стран :</w:t>
            </w:r>
            <w:proofErr w:type="gramEnd"/>
            <w:r>
              <w:t xml:space="preserve"> учебник и практикум для вузов / </w:t>
            </w:r>
            <w:proofErr w:type="spellStart"/>
            <w:r>
              <w:t>И.А.Зенин</w:t>
            </w:r>
            <w:proofErr w:type="spellEnd"/>
            <w:r>
              <w:t xml:space="preserve">. – 15-е изд., </w:t>
            </w:r>
            <w:proofErr w:type="spellStart"/>
            <w:r>
              <w:t>перераб</w:t>
            </w:r>
            <w:proofErr w:type="spellEnd"/>
            <w:r>
              <w:t xml:space="preserve">. и доп. – </w:t>
            </w:r>
            <w:proofErr w:type="gramStart"/>
            <w:r>
              <w:t>М. 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>, 2021. – 227 с.</w:t>
            </w:r>
          </w:p>
          <w:p w:rsidR="00AE6C80" w:rsidRDefault="00AE6C80" w:rsidP="00AE6C80">
            <w:pPr>
              <w:ind w:firstLine="426"/>
              <w:jc w:val="both"/>
            </w:pPr>
            <w:proofErr w:type="spellStart"/>
            <w:r>
              <w:t>Рузакова</w:t>
            </w:r>
            <w:proofErr w:type="spellEnd"/>
            <w:r>
              <w:t xml:space="preserve">, О.А. Международное частное </w:t>
            </w:r>
            <w:proofErr w:type="gramStart"/>
            <w:r>
              <w:t>право :</w:t>
            </w:r>
            <w:proofErr w:type="gramEnd"/>
            <w:r>
              <w:t xml:space="preserve"> Учебно-практическое пособие / </w:t>
            </w:r>
            <w:proofErr w:type="spellStart"/>
            <w:r>
              <w:t>О.А.Рузакова</w:t>
            </w:r>
            <w:proofErr w:type="spellEnd"/>
            <w:r>
              <w:t xml:space="preserve">. – М.: Евразийский открытый институт, </w:t>
            </w:r>
          </w:p>
          <w:p w:rsidR="00AE6C80" w:rsidRPr="00C16CCE" w:rsidRDefault="00AE6C80" w:rsidP="00AE6C80">
            <w:pPr>
              <w:ind w:firstLine="426"/>
              <w:jc w:val="both"/>
            </w:pPr>
            <w:r>
              <w:lastRenderedPageBreak/>
              <w:t xml:space="preserve">Договоры в гражданском праве зарубежных </w:t>
            </w:r>
            <w:proofErr w:type="gramStart"/>
            <w:r>
              <w:t>стран :</w:t>
            </w:r>
            <w:proofErr w:type="gramEnd"/>
            <w:r>
              <w:t xml:space="preserve"> монография / </w:t>
            </w:r>
            <w:proofErr w:type="spellStart"/>
            <w:r>
              <w:t>Н.И.Гайдаенко</w:t>
            </w:r>
            <w:proofErr w:type="spellEnd"/>
            <w:r>
              <w:t xml:space="preserve"> </w:t>
            </w:r>
            <w:r w:rsidRPr="00124BB4">
              <w:t>[</w:t>
            </w:r>
            <w:r>
              <w:t>и др.</w:t>
            </w:r>
            <w:r w:rsidRPr="00124BB4">
              <w:t>]</w:t>
            </w:r>
            <w:r>
              <w:t xml:space="preserve"> ; отв. ред. </w:t>
            </w:r>
            <w:proofErr w:type="spellStart"/>
            <w:r>
              <w:t>С.В.Соловьева</w:t>
            </w:r>
            <w:proofErr w:type="spellEnd"/>
            <w:r>
              <w:t xml:space="preserve">. – </w:t>
            </w:r>
            <w:proofErr w:type="gramStart"/>
            <w:r>
              <w:t>М. :</w:t>
            </w:r>
            <w:proofErr w:type="gramEnd"/>
            <w:r>
              <w:t xml:space="preserve"> </w:t>
            </w:r>
            <w:proofErr w:type="spellStart"/>
            <w:r>
              <w:t>ИЗиСП</w:t>
            </w:r>
            <w:proofErr w:type="spellEnd"/>
            <w:r>
              <w:t xml:space="preserve"> : Норма : ИНФРА-М, 2019. – 336 с.</w:t>
            </w:r>
          </w:p>
        </w:tc>
      </w:tr>
      <w:tr w:rsidR="005B1EC8" w:rsidRPr="00250613" w:rsidTr="00CB67E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lastRenderedPageBreak/>
              <w:t>11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>Методы преподавания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F851E5" w:rsidP="00250613">
            <w:r w:rsidRPr="00250613">
              <w:t>Объяснительно-иллюстративный, репродуктивный, частично-поисковый, сравнительно-правовой, проблемный, исследовательский, обобщающий, аналитический.</w:t>
            </w:r>
          </w:p>
        </w:tc>
      </w:tr>
      <w:tr w:rsidR="005B1EC8" w:rsidRPr="00250613" w:rsidTr="00CB67E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>12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>Язык обучения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F851E5" w:rsidP="00250613">
            <w:r w:rsidRPr="00250613">
              <w:t>русский</w:t>
            </w:r>
          </w:p>
        </w:tc>
      </w:tr>
    </w:tbl>
    <w:p w:rsidR="005B1EC8" w:rsidRPr="00250613" w:rsidRDefault="005B1EC8" w:rsidP="00250613">
      <w:pPr>
        <w:jc w:val="center"/>
        <w:rPr>
          <w:b/>
        </w:rPr>
      </w:pPr>
      <w:bookmarkStart w:id="0" w:name="_GoBack"/>
      <w:bookmarkEnd w:id="0"/>
    </w:p>
    <w:sectPr w:rsidR="005B1EC8" w:rsidRPr="00250613" w:rsidSect="00B24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05698"/>
    <w:multiLevelType w:val="hybridMultilevel"/>
    <w:tmpl w:val="81C848C0"/>
    <w:lvl w:ilvl="0" w:tplc="640209D2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46"/>
        </w:tabs>
        <w:ind w:left="2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06"/>
        </w:tabs>
        <w:ind w:left="5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</w:abstractNum>
  <w:abstractNum w:abstractNumId="1" w15:restartNumberingAfterBreak="0">
    <w:nsid w:val="156879CC"/>
    <w:multiLevelType w:val="hybridMultilevel"/>
    <w:tmpl w:val="998C1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33FF5"/>
    <w:multiLevelType w:val="hybridMultilevel"/>
    <w:tmpl w:val="9E3CDBC8"/>
    <w:lvl w:ilvl="0" w:tplc="EA44E42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11ADA"/>
    <w:multiLevelType w:val="hybridMultilevel"/>
    <w:tmpl w:val="90B29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341B4"/>
    <w:multiLevelType w:val="hybridMultilevel"/>
    <w:tmpl w:val="48ECDE1C"/>
    <w:lvl w:ilvl="0" w:tplc="C9E4EA9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3C2"/>
    <w:rsid w:val="00001BE0"/>
    <w:rsid w:val="00007EA4"/>
    <w:rsid w:val="0001054D"/>
    <w:rsid w:val="0002305B"/>
    <w:rsid w:val="00024710"/>
    <w:rsid w:val="00030AF3"/>
    <w:rsid w:val="00031C6F"/>
    <w:rsid w:val="00031FD7"/>
    <w:rsid w:val="00034CED"/>
    <w:rsid w:val="00037F69"/>
    <w:rsid w:val="00040F12"/>
    <w:rsid w:val="00054C7E"/>
    <w:rsid w:val="000571E6"/>
    <w:rsid w:val="000734EB"/>
    <w:rsid w:val="00090CC3"/>
    <w:rsid w:val="0009207D"/>
    <w:rsid w:val="00092088"/>
    <w:rsid w:val="00092A85"/>
    <w:rsid w:val="00094216"/>
    <w:rsid w:val="00094EDC"/>
    <w:rsid w:val="000A30F6"/>
    <w:rsid w:val="000B1621"/>
    <w:rsid w:val="000D05E9"/>
    <w:rsid w:val="000D29FB"/>
    <w:rsid w:val="000D58A8"/>
    <w:rsid w:val="000D5EA7"/>
    <w:rsid w:val="000E1067"/>
    <w:rsid w:val="000E23BA"/>
    <w:rsid w:val="000E2FE1"/>
    <w:rsid w:val="000E4A7C"/>
    <w:rsid w:val="000F3650"/>
    <w:rsid w:val="000F3E51"/>
    <w:rsid w:val="000F72C1"/>
    <w:rsid w:val="00100C7C"/>
    <w:rsid w:val="001031DD"/>
    <w:rsid w:val="00106188"/>
    <w:rsid w:val="001063D0"/>
    <w:rsid w:val="0011041E"/>
    <w:rsid w:val="00112E6E"/>
    <w:rsid w:val="0011361D"/>
    <w:rsid w:val="001164C4"/>
    <w:rsid w:val="001213E6"/>
    <w:rsid w:val="00122A9E"/>
    <w:rsid w:val="00124269"/>
    <w:rsid w:val="00131A46"/>
    <w:rsid w:val="00131F48"/>
    <w:rsid w:val="00151804"/>
    <w:rsid w:val="00151E9B"/>
    <w:rsid w:val="00156F95"/>
    <w:rsid w:val="00164B5F"/>
    <w:rsid w:val="0016564A"/>
    <w:rsid w:val="00165B22"/>
    <w:rsid w:val="001720B1"/>
    <w:rsid w:val="00172B37"/>
    <w:rsid w:val="0017418C"/>
    <w:rsid w:val="00181A5A"/>
    <w:rsid w:val="001823CD"/>
    <w:rsid w:val="00184080"/>
    <w:rsid w:val="00185596"/>
    <w:rsid w:val="00190107"/>
    <w:rsid w:val="0019141C"/>
    <w:rsid w:val="0019246D"/>
    <w:rsid w:val="00193141"/>
    <w:rsid w:val="00193246"/>
    <w:rsid w:val="00197E86"/>
    <w:rsid w:val="00197F55"/>
    <w:rsid w:val="001A37D4"/>
    <w:rsid w:val="001A62CF"/>
    <w:rsid w:val="001A705A"/>
    <w:rsid w:val="001B29DB"/>
    <w:rsid w:val="001B4870"/>
    <w:rsid w:val="001C1A12"/>
    <w:rsid w:val="001C3589"/>
    <w:rsid w:val="001C477F"/>
    <w:rsid w:val="001C7A63"/>
    <w:rsid w:val="001E24BA"/>
    <w:rsid w:val="001E69C6"/>
    <w:rsid w:val="001F0188"/>
    <w:rsid w:val="001F0BFE"/>
    <w:rsid w:val="001F763D"/>
    <w:rsid w:val="00204E3B"/>
    <w:rsid w:val="002056AB"/>
    <w:rsid w:val="0020738F"/>
    <w:rsid w:val="00212E63"/>
    <w:rsid w:val="002224C4"/>
    <w:rsid w:val="002326C5"/>
    <w:rsid w:val="00241132"/>
    <w:rsid w:val="00245A76"/>
    <w:rsid w:val="00250613"/>
    <w:rsid w:val="0025244C"/>
    <w:rsid w:val="00252FD5"/>
    <w:rsid w:val="0025464B"/>
    <w:rsid w:val="00261AB3"/>
    <w:rsid w:val="00263880"/>
    <w:rsid w:val="002643CC"/>
    <w:rsid w:val="002659FC"/>
    <w:rsid w:val="00276059"/>
    <w:rsid w:val="002834CB"/>
    <w:rsid w:val="00297494"/>
    <w:rsid w:val="002A217D"/>
    <w:rsid w:val="002A4BD3"/>
    <w:rsid w:val="002A637C"/>
    <w:rsid w:val="002B0447"/>
    <w:rsid w:val="002B1DCA"/>
    <w:rsid w:val="002B2EEF"/>
    <w:rsid w:val="002B3463"/>
    <w:rsid w:val="002C08D7"/>
    <w:rsid w:val="002C2547"/>
    <w:rsid w:val="002C615E"/>
    <w:rsid w:val="002D0833"/>
    <w:rsid w:val="002D20F7"/>
    <w:rsid w:val="002D30E3"/>
    <w:rsid w:val="002E6402"/>
    <w:rsid w:val="002F0718"/>
    <w:rsid w:val="002F3806"/>
    <w:rsid w:val="002F39F3"/>
    <w:rsid w:val="002F6F8D"/>
    <w:rsid w:val="0030117A"/>
    <w:rsid w:val="0032027A"/>
    <w:rsid w:val="003204CC"/>
    <w:rsid w:val="00323CBE"/>
    <w:rsid w:val="003330E6"/>
    <w:rsid w:val="00333501"/>
    <w:rsid w:val="003373D7"/>
    <w:rsid w:val="003418C3"/>
    <w:rsid w:val="003439C2"/>
    <w:rsid w:val="00346151"/>
    <w:rsid w:val="003502F5"/>
    <w:rsid w:val="0035358A"/>
    <w:rsid w:val="0035682C"/>
    <w:rsid w:val="00361252"/>
    <w:rsid w:val="00370DF6"/>
    <w:rsid w:val="00374B93"/>
    <w:rsid w:val="0037730E"/>
    <w:rsid w:val="00380712"/>
    <w:rsid w:val="0038121F"/>
    <w:rsid w:val="0038262C"/>
    <w:rsid w:val="003857AC"/>
    <w:rsid w:val="003926F7"/>
    <w:rsid w:val="003937C6"/>
    <w:rsid w:val="003A0B70"/>
    <w:rsid w:val="003A5584"/>
    <w:rsid w:val="003B0552"/>
    <w:rsid w:val="003B150B"/>
    <w:rsid w:val="003B2AD0"/>
    <w:rsid w:val="003C2AF1"/>
    <w:rsid w:val="003C5514"/>
    <w:rsid w:val="003D2D94"/>
    <w:rsid w:val="003D51E8"/>
    <w:rsid w:val="003D6494"/>
    <w:rsid w:val="003E3A33"/>
    <w:rsid w:val="003E3DA8"/>
    <w:rsid w:val="003F1255"/>
    <w:rsid w:val="00402896"/>
    <w:rsid w:val="00411A9E"/>
    <w:rsid w:val="00412EE3"/>
    <w:rsid w:val="004234A8"/>
    <w:rsid w:val="004235B4"/>
    <w:rsid w:val="00423621"/>
    <w:rsid w:val="00423B4D"/>
    <w:rsid w:val="004315C9"/>
    <w:rsid w:val="00431D1C"/>
    <w:rsid w:val="0043474A"/>
    <w:rsid w:val="00434AE3"/>
    <w:rsid w:val="00434CB2"/>
    <w:rsid w:val="00437D0B"/>
    <w:rsid w:val="004406E8"/>
    <w:rsid w:val="00453D06"/>
    <w:rsid w:val="00457649"/>
    <w:rsid w:val="004633AE"/>
    <w:rsid w:val="00463F76"/>
    <w:rsid w:val="00467260"/>
    <w:rsid w:val="00470505"/>
    <w:rsid w:val="0047642D"/>
    <w:rsid w:val="00485EBE"/>
    <w:rsid w:val="00487F53"/>
    <w:rsid w:val="00487FCE"/>
    <w:rsid w:val="0049323A"/>
    <w:rsid w:val="004974A8"/>
    <w:rsid w:val="004A154D"/>
    <w:rsid w:val="004A6F80"/>
    <w:rsid w:val="004B0BE8"/>
    <w:rsid w:val="004B4A32"/>
    <w:rsid w:val="004B4A95"/>
    <w:rsid w:val="004C3375"/>
    <w:rsid w:val="004C4559"/>
    <w:rsid w:val="004E05BA"/>
    <w:rsid w:val="004E12F8"/>
    <w:rsid w:val="004F1105"/>
    <w:rsid w:val="00503559"/>
    <w:rsid w:val="00514883"/>
    <w:rsid w:val="00525F7A"/>
    <w:rsid w:val="005309F3"/>
    <w:rsid w:val="00530D3D"/>
    <w:rsid w:val="00531CD7"/>
    <w:rsid w:val="00532287"/>
    <w:rsid w:val="00534A7E"/>
    <w:rsid w:val="00547004"/>
    <w:rsid w:val="005522C0"/>
    <w:rsid w:val="0055794E"/>
    <w:rsid w:val="00557974"/>
    <w:rsid w:val="005606DB"/>
    <w:rsid w:val="0056327C"/>
    <w:rsid w:val="005708EC"/>
    <w:rsid w:val="00570CB9"/>
    <w:rsid w:val="005710EF"/>
    <w:rsid w:val="00573E38"/>
    <w:rsid w:val="005745E2"/>
    <w:rsid w:val="00576CB4"/>
    <w:rsid w:val="00584C44"/>
    <w:rsid w:val="0058611A"/>
    <w:rsid w:val="00586FFD"/>
    <w:rsid w:val="005874CE"/>
    <w:rsid w:val="00593504"/>
    <w:rsid w:val="005942F8"/>
    <w:rsid w:val="0059447D"/>
    <w:rsid w:val="00594837"/>
    <w:rsid w:val="00596960"/>
    <w:rsid w:val="005A0662"/>
    <w:rsid w:val="005A0CB0"/>
    <w:rsid w:val="005A0E9E"/>
    <w:rsid w:val="005A1988"/>
    <w:rsid w:val="005A3423"/>
    <w:rsid w:val="005B1EC8"/>
    <w:rsid w:val="005B20FA"/>
    <w:rsid w:val="005B3D95"/>
    <w:rsid w:val="005C0B31"/>
    <w:rsid w:val="005C1BB4"/>
    <w:rsid w:val="005C5A09"/>
    <w:rsid w:val="005C769B"/>
    <w:rsid w:val="005E094B"/>
    <w:rsid w:val="005E0F61"/>
    <w:rsid w:val="005E5FDA"/>
    <w:rsid w:val="005F654C"/>
    <w:rsid w:val="0060221B"/>
    <w:rsid w:val="006028AE"/>
    <w:rsid w:val="00603E2C"/>
    <w:rsid w:val="00613BA9"/>
    <w:rsid w:val="006155F2"/>
    <w:rsid w:val="00624599"/>
    <w:rsid w:val="00635EAC"/>
    <w:rsid w:val="00640552"/>
    <w:rsid w:val="006417C3"/>
    <w:rsid w:val="00641BEB"/>
    <w:rsid w:val="00643202"/>
    <w:rsid w:val="006524BC"/>
    <w:rsid w:val="00652A0D"/>
    <w:rsid w:val="00654054"/>
    <w:rsid w:val="00655C54"/>
    <w:rsid w:val="00657796"/>
    <w:rsid w:val="006668A4"/>
    <w:rsid w:val="0068152E"/>
    <w:rsid w:val="00682188"/>
    <w:rsid w:val="00683044"/>
    <w:rsid w:val="0068583F"/>
    <w:rsid w:val="00691EE1"/>
    <w:rsid w:val="00695270"/>
    <w:rsid w:val="006A3C10"/>
    <w:rsid w:val="006A4ECE"/>
    <w:rsid w:val="006B1FAC"/>
    <w:rsid w:val="006B4BD6"/>
    <w:rsid w:val="006B71F7"/>
    <w:rsid w:val="006C742D"/>
    <w:rsid w:val="006D0A62"/>
    <w:rsid w:val="006D1707"/>
    <w:rsid w:val="006E3341"/>
    <w:rsid w:val="006E666F"/>
    <w:rsid w:val="006E70F9"/>
    <w:rsid w:val="006F28F4"/>
    <w:rsid w:val="006F4034"/>
    <w:rsid w:val="006F6AA6"/>
    <w:rsid w:val="007133EB"/>
    <w:rsid w:val="00713779"/>
    <w:rsid w:val="007206BB"/>
    <w:rsid w:val="00727F1E"/>
    <w:rsid w:val="007304D1"/>
    <w:rsid w:val="00731991"/>
    <w:rsid w:val="00740DD7"/>
    <w:rsid w:val="00750911"/>
    <w:rsid w:val="00755DB4"/>
    <w:rsid w:val="007623DB"/>
    <w:rsid w:val="00762745"/>
    <w:rsid w:val="007657DB"/>
    <w:rsid w:val="0076736B"/>
    <w:rsid w:val="007702A9"/>
    <w:rsid w:val="00773207"/>
    <w:rsid w:val="007862ED"/>
    <w:rsid w:val="00787471"/>
    <w:rsid w:val="007925C0"/>
    <w:rsid w:val="00796007"/>
    <w:rsid w:val="007B01D7"/>
    <w:rsid w:val="007B4B5E"/>
    <w:rsid w:val="007B6109"/>
    <w:rsid w:val="007C1B69"/>
    <w:rsid w:val="007D104D"/>
    <w:rsid w:val="007D4FAF"/>
    <w:rsid w:val="007D72F5"/>
    <w:rsid w:val="007E00EA"/>
    <w:rsid w:val="007E0C5E"/>
    <w:rsid w:val="007F33F9"/>
    <w:rsid w:val="00801493"/>
    <w:rsid w:val="00802B55"/>
    <w:rsid w:val="00805DB1"/>
    <w:rsid w:val="008079B7"/>
    <w:rsid w:val="00813B8B"/>
    <w:rsid w:val="00814310"/>
    <w:rsid w:val="008149A5"/>
    <w:rsid w:val="00814D77"/>
    <w:rsid w:val="00821A79"/>
    <w:rsid w:val="0082306E"/>
    <w:rsid w:val="00823981"/>
    <w:rsid w:val="00824CE0"/>
    <w:rsid w:val="008274C9"/>
    <w:rsid w:val="00833FB9"/>
    <w:rsid w:val="00836CDE"/>
    <w:rsid w:val="008375A3"/>
    <w:rsid w:val="00840D1A"/>
    <w:rsid w:val="008462A0"/>
    <w:rsid w:val="00846B29"/>
    <w:rsid w:val="0084731C"/>
    <w:rsid w:val="00847A7A"/>
    <w:rsid w:val="008561D1"/>
    <w:rsid w:val="00860222"/>
    <w:rsid w:val="00862FC4"/>
    <w:rsid w:val="00866431"/>
    <w:rsid w:val="00877E14"/>
    <w:rsid w:val="008818A9"/>
    <w:rsid w:val="00885781"/>
    <w:rsid w:val="00890192"/>
    <w:rsid w:val="008A1393"/>
    <w:rsid w:val="008A25ED"/>
    <w:rsid w:val="008A47F9"/>
    <w:rsid w:val="008B1A93"/>
    <w:rsid w:val="008B4896"/>
    <w:rsid w:val="008C6F53"/>
    <w:rsid w:val="008D4408"/>
    <w:rsid w:val="008D5589"/>
    <w:rsid w:val="008D6885"/>
    <w:rsid w:val="008E0427"/>
    <w:rsid w:val="008E3789"/>
    <w:rsid w:val="008E4E98"/>
    <w:rsid w:val="008E55C2"/>
    <w:rsid w:val="008F069D"/>
    <w:rsid w:val="008F19CA"/>
    <w:rsid w:val="008F25B3"/>
    <w:rsid w:val="00902E4E"/>
    <w:rsid w:val="00905799"/>
    <w:rsid w:val="00911977"/>
    <w:rsid w:val="00914F44"/>
    <w:rsid w:val="00923A00"/>
    <w:rsid w:val="00925AF5"/>
    <w:rsid w:val="00926575"/>
    <w:rsid w:val="009270E7"/>
    <w:rsid w:val="00933A74"/>
    <w:rsid w:val="009404BB"/>
    <w:rsid w:val="0094485A"/>
    <w:rsid w:val="009545AD"/>
    <w:rsid w:val="00956259"/>
    <w:rsid w:val="0096277B"/>
    <w:rsid w:val="00966065"/>
    <w:rsid w:val="00967796"/>
    <w:rsid w:val="00967C53"/>
    <w:rsid w:val="009703C2"/>
    <w:rsid w:val="00972171"/>
    <w:rsid w:val="009725F9"/>
    <w:rsid w:val="00973A52"/>
    <w:rsid w:val="009803CC"/>
    <w:rsid w:val="00981D75"/>
    <w:rsid w:val="0098291F"/>
    <w:rsid w:val="00992045"/>
    <w:rsid w:val="009927B9"/>
    <w:rsid w:val="0099383B"/>
    <w:rsid w:val="00997DF4"/>
    <w:rsid w:val="009A144A"/>
    <w:rsid w:val="009A2A62"/>
    <w:rsid w:val="009B040F"/>
    <w:rsid w:val="009C017D"/>
    <w:rsid w:val="009D12C6"/>
    <w:rsid w:val="009D4DB5"/>
    <w:rsid w:val="009D5FE2"/>
    <w:rsid w:val="009E2EF0"/>
    <w:rsid w:val="009E59BB"/>
    <w:rsid w:val="009E637A"/>
    <w:rsid w:val="009F7216"/>
    <w:rsid w:val="00A0113D"/>
    <w:rsid w:val="00A061F6"/>
    <w:rsid w:val="00A13995"/>
    <w:rsid w:val="00A1503B"/>
    <w:rsid w:val="00A22820"/>
    <w:rsid w:val="00A358A7"/>
    <w:rsid w:val="00A36EEE"/>
    <w:rsid w:val="00A37385"/>
    <w:rsid w:val="00A50777"/>
    <w:rsid w:val="00A522A0"/>
    <w:rsid w:val="00A72664"/>
    <w:rsid w:val="00A7648D"/>
    <w:rsid w:val="00A828BA"/>
    <w:rsid w:val="00A831E6"/>
    <w:rsid w:val="00A87621"/>
    <w:rsid w:val="00A9052E"/>
    <w:rsid w:val="00AB13CB"/>
    <w:rsid w:val="00AB5494"/>
    <w:rsid w:val="00AC2E5B"/>
    <w:rsid w:val="00AC3F43"/>
    <w:rsid w:val="00AC418D"/>
    <w:rsid w:val="00AC6443"/>
    <w:rsid w:val="00AE5065"/>
    <w:rsid w:val="00AE6C80"/>
    <w:rsid w:val="00B01A8C"/>
    <w:rsid w:val="00B050DB"/>
    <w:rsid w:val="00B05C94"/>
    <w:rsid w:val="00B17694"/>
    <w:rsid w:val="00B24487"/>
    <w:rsid w:val="00B254D9"/>
    <w:rsid w:val="00B2722F"/>
    <w:rsid w:val="00B30997"/>
    <w:rsid w:val="00B35021"/>
    <w:rsid w:val="00B35A6E"/>
    <w:rsid w:val="00B5250E"/>
    <w:rsid w:val="00B536CE"/>
    <w:rsid w:val="00B64031"/>
    <w:rsid w:val="00B80A36"/>
    <w:rsid w:val="00B80DD3"/>
    <w:rsid w:val="00B8197F"/>
    <w:rsid w:val="00B83C19"/>
    <w:rsid w:val="00B85EC1"/>
    <w:rsid w:val="00B86644"/>
    <w:rsid w:val="00B86D23"/>
    <w:rsid w:val="00B86E41"/>
    <w:rsid w:val="00B87413"/>
    <w:rsid w:val="00B93AC2"/>
    <w:rsid w:val="00B9468E"/>
    <w:rsid w:val="00B951B8"/>
    <w:rsid w:val="00B96198"/>
    <w:rsid w:val="00BA2B2D"/>
    <w:rsid w:val="00BB159E"/>
    <w:rsid w:val="00BB1F8E"/>
    <w:rsid w:val="00BB2728"/>
    <w:rsid w:val="00BC23A7"/>
    <w:rsid w:val="00BC3141"/>
    <w:rsid w:val="00BC59FC"/>
    <w:rsid w:val="00BD3328"/>
    <w:rsid w:val="00BD7C19"/>
    <w:rsid w:val="00BE684D"/>
    <w:rsid w:val="00BF4A2B"/>
    <w:rsid w:val="00C0063E"/>
    <w:rsid w:val="00C16CCE"/>
    <w:rsid w:val="00C20538"/>
    <w:rsid w:val="00C23B89"/>
    <w:rsid w:val="00C26686"/>
    <w:rsid w:val="00C36C89"/>
    <w:rsid w:val="00C46828"/>
    <w:rsid w:val="00C476C7"/>
    <w:rsid w:val="00C5184F"/>
    <w:rsid w:val="00C5660B"/>
    <w:rsid w:val="00C70241"/>
    <w:rsid w:val="00C712D6"/>
    <w:rsid w:val="00C7173A"/>
    <w:rsid w:val="00C77195"/>
    <w:rsid w:val="00C82FA0"/>
    <w:rsid w:val="00C84100"/>
    <w:rsid w:val="00C868F2"/>
    <w:rsid w:val="00C8774C"/>
    <w:rsid w:val="00C87A92"/>
    <w:rsid w:val="00C90A6E"/>
    <w:rsid w:val="00C90CA9"/>
    <w:rsid w:val="00C91E0B"/>
    <w:rsid w:val="00C9284E"/>
    <w:rsid w:val="00C976C5"/>
    <w:rsid w:val="00CA45C5"/>
    <w:rsid w:val="00CA4A1D"/>
    <w:rsid w:val="00CB2684"/>
    <w:rsid w:val="00CB67E2"/>
    <w:rsid w:val="00CC3FF6"/>
    <w:rsid w:val="00CC4A46"/>
    <w:rsid w:val="00CC71B0"/>
    <w:rsid w:val="00CD26DB"/>
    <w:rsid w:val="00CE1C3B"/>
    <w:rsid w:val="00CF0D25"/>
    <w:rsid w:val="00CF391C"/>
    <w:rsid w:val="00CF5C38"/>
    <w:rsid w:val="00D0105A"/>
    <w:rsid w:val="00D01805"/>
    <w:rsid w:val="00D01AB2"/>
    <w:rsid w:val="00D05CB7"/>
    <w:rsid w:val="00D0780A"/>
    <w:rsid w:val="00D11C93"/>
    <w:rsid w:val="00D17C98"/>
    <w:rsid w:val="00D24B9D"/>
    <w:rsid w:val="00D31607"/>
    <w:rsid w:val="00D40D0E"/>
    <w:rsid w:val="00D41841"/>
    <w:rsid w:val="00D45EB5"/>
    <w:rsid w:val="00D46E7D"/>
    <w:rsid w:val="00D5270B"/>
    <w:rsid w:val="00D54885"/>
    <w:rsid w:val="00D6015E"/>
    <w:rsid w:val="00D6216B"/>
    <w:rsid w:val="00D747BF"/>
    <w:rsid w:val="00D8216F"/>
    <w:rsid w:val="00D82361"/>
    <w:rsid w:val="00D86876"/>
    <w:rsid w:val="00D86D6F"/>
    <w:rsid w:val="00D90EAA"/>
    <w:rsid w:val="00DB4A7C"/>
    <w:rsid w:val="00DB5978"/>
    <w:rsid w:val="00DB76E8"/>
    <w:rsid w:val="00DC1F01"/>
    <w:rsid w:val="00DC301F"/>
    <w:rsid w:val="00DC58F1"/>
    <w:rsid w:val="00DC612E"/>
    <w:rsid w:val="00DC75BC"/>
    <w:rsid w:val="00DD11EA"/>
    <w:rsid w:val="00DD3719"/>
    <w:rsid w:val="00DD4F8F"/>
    <w:rsid w:val="00DE0449"/>
    <w:rsid w:val="00DE4D91"/>
    <w:rsid w:val="00DE707D"/>
    <w:rsid w:val="00DF2A35"/>
    <w:rsid w:val="00DF73BD"/>
    <w:rsid w:val="00E0235F"/>
    <w:rsid w:val="00E04A06"/>
    <w:rsid w:val="00E10228"/>
    <w:rsid w:val="00E10A34"/>
    <w:rsid w:val="00E121C9"/>
    <w:rsid w:val="00E12344"/>
    <w:rsid w:val="00E12433"/>
    <w:rsid w:val="00E152DB"/>
    <w:rsid w:val="00E24AB0"/>
    <w:rsid w:val="00E25C62"/>
    <w:rsid w:val="00E33369"/>
    <w:rsid w:val="00E33700"/>
    <w:rsid w:val="00E40F93"/>
    <w:rsid w:val="00E425B7"/>
    <w:rsid w:val="00E42B7C"/>
    <w:rsid w:val="00E43F6C"/>
    <w:rsid w:val="00E4643C"/>
    <w:rsid w:val="00E51E74"/>
    <w:rsid w:val="00E52BE0"/>
    <w:rsid w:val="00E54889"/>
    <w:rsid w:val="00E57E91"/>
    <w:rsid w:val="00E621FA"/>
    <w:rsid w:val="00E633D4"/>
    <w:rsid w:val="00E702A3"/>
    <w:rsid w:val="00E75337"/>
    <w:rsid w:val="00E808BB"/>
    <w:rsid w:val="00E8133E"/>
    <w:rsid w:val="00E92495"/>
    <w:rsid w:val="00EB52D2"/>
    <w:rsid w:val="00EC250B"/>
    <w:rsid w:val="00EC6891"/>
    <w:rsid w:val="00ED0775"/>
    <w:rsid w:val="00ED1453"/>
    <w:rsid w:val="00ED259D"/>
    <w:rsid w:val="00ED357A"/>
    <w:rsid w:val="00ED420F"/>
    <w:rsid w:val="00ED67C1"/>
    <w:rsid w:val="00EE5674"/>
    <w:rsid w:val="00EF3C5D"/>
    <w:rsid w:val="00F0262D"/>
    <w:rsid w:val="00F05653"/>
    <w:rsid w:val="00F0604A"/>
    <w:rsid w:val="00F068D8"/>
    <w:rsid w:val="00F11BD4"/>
    <w:rsid w:val="00F126CB"/>
    <w:rsid w:val="00F15908"/>
    <w:rsid w:val="00F16391"/>
    <w:rsid w:val="00F22993"/>
    <w:rsid w:val="00F2401A"/>
    <w:rsid w:val="00F2717E"/>
    <w:rsid w:val="00F3237C"/>
    <w:rsid w:val="00F426F6"/>
    <w:rsid w:val="00F45671"/>
    <w:rsid w:val="00F46346"/>
    <w:rsid w:val="00F60C18"/>
    <w:rsid w:val="00F638E2"/>
    <w:rsid w:val="00F66647"/>
    <w:rsid w:val="00F72447"/>
    <w:rsid w:val="00F757D1"/>
    <w:rsid w:val="00F75EEA"/>
    <w:rsid w:val="00F827B8"/>
    <w:rsid w:val="00F851E5"/>
    <w:rsid w:val="00F87D2F"/>
    <w:rsid w:val="00F90808"/>
    <w:rsid w:val="00F917D2"/>
    <w:rsid w:val="00F93630"/>
    <w:rsid w:val="00F96BF1"/>
    <w:rsid w:val="00FA10A9"/>
    <w:rsid w:val="00FA27EA"/>
    <w:rsid w:val="00FA78A6"/>
    <w:rsid w:val="00FA793C"/>
    <w:rsid w:val="00FB0C5B"/>
    <w:rsid w:val="00FB2D69"/>
    <w:rsid w:val="00FB6B15"/>
    <w:rsid w:val="00FB75B3"/>
    <w:rsid w:val="00FC723A"/>
    <w:rsid w:val="00FD05A4"/>
    <w:rsid w:val="00FD119E"/>
    <w:rsid w:val="00FD296A"/>
    <w:rsid w:val="00FD2EE5"/>
    <w:rsid w:val="00FD43A5"/>
    <w:rsid w:val="00FD4F65"/>
    <w:rsid w:val="00FD5264"/>
    <w:rsid w:val="00FD6A18"/>
    <w:rsid w:val="00FE0393"/>
    <w:rsid w:val="00FE2E22"/>
    <w:rsid w:val="00FE3709"/>
    <w:rsid w:val="00FE5F2C"/>
    <w:rsid w:val="00FE77A6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A3165F-6CF8-47D6-ABBD-4034A735C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3C2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CB67E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703C2"/>
    <w:pPr>
      <w:ind w:firstLine="720"/>
      <w:jc w:val="both"/>
    </w:pPr>
  </w:style>
  <w:style w:type="character" w:customStyle="1" w:styleId="a4">
    <w:name w:val="Основной текст с отступом Знак"/>
    <w:link w:val="a3"/>
    <w:rsid w:val="009703C2"/>
    <w:rPr>
      <w:sz w:val="24"/>
      <w:szCs w:val="24"/>
      <w:lang w:val="ru-RU" w:eastAsia="ru-RU" w:bidi="ar-SA"/>
    </w:rPr>
  </w:style>
  <w:style w:type="paragraph" w:styleId="a5">
    <w:name w:val="Title"/>
    <w:basedOn w:val="a"/>
    <w:link w:val="a6"/>
    <w:qFormat/>
    <w:rsid w:val="00BB159E"/>
    <w:pPr>
      <w:ind w:left="6372"/>
      <w:jc w:val="center"/>
    </w:pPr>
    <w:rPr>
      <w:rFonts w:ascii="Arial" w:hAnsi="Arial"/>
      <w:b/>
      <w:sz w:val="32"/>
      <w:szCs w:val="20"/>
    </w:rPr>
  </w:style>
  <w:style w:type="character" w:customStyle="1" w:styleId="a6">
    <w:name w:val="Заголовок Знак"/>
    <w:link w:val="a5"/>
    <w:rsid w:val="00BB159E"/>
    <w:rPr>
      <w:rFonts w:ascii="Arial" w:hAnsi="Arial"/>
      <w:b/>
      <w:sz w:val="32"/>
    </w:rPr>
  </w:style>
  <w:style w:type="paragraph" w:styleId="a7">
    <w:name w:val="List Paragraph"/>
    <w:basedOn w:val="a"/>
    <w:uiPriority w:val="34"/>
    <w:qFormat/>
    <w:rsid w:val="00250613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CB67E2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CFE2D-AB31-49A3-B111-D928306E9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польшователь</dc:creator>
  <cp:lastModifiedBy>КафМП</cp:lastModifiedBy>
  <cp:revision>3</cp:revision>
  <cp:lastPrinted>2016-10-19T12:34:00Z</cp:lastPrinted>
  <dcterms:created xsi:type="dcterms:W3CDTF">2023-05-05T09:10:00Z</dcterms:created>
  <dcterms:modified xsi:type="dcterms:W3CDTF">2023-05-23T12:27:00Z</dcterms:modified>
</cp:coreProperties>
</file>